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Rocklyn Mews, High Bangor Road, Donaghadee  Down BT21 0FG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8.17668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1.649143756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8.17668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85102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