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Gleebecool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Antrim  BT36 6HX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Architecture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0.743407917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325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