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Brendan  Crescent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8.04757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0.501438202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8.04757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008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