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 Clonard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E6V4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36298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