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13.833754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0.625543526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13.833754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558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