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8634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Site_22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Cabhsa Chluain Lao, Gallows Lane, Lifford Donegal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Lowry Construction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05/11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/2024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15:25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255.00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2.86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245.00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2.97708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7.59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729.38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0.99499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0.733525888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41.37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2.97708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3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831.00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786.00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704.00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674.00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619.00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418.00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-0.2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-3.2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0.3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3.3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-3.3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100.13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Continuous mechanical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ventilation (CMEV)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1468412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id="Rectangle 2" o:spid="_x0000_s2049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mso-wrap-style:square;position:absolute;visibility:visible;v-text-anchor:middle;z-index:251661312" o:allowincell="f" filled="f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rect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2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