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3.387531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0.530485459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3.387531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88150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