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351.92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3.047619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0.70395289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3.047619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39156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