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Lane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1.98919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0.605681501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1.98919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397363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