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2.649701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0.622978744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2.649701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10660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