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Boann,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2.496101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0.613528415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2.496101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9082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