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Walnut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Rise, Courtlands, Dublin 9, D09 K0N4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2541.14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0.514329796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839301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