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CLONMACNOISE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6.924956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0.395377393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6.924956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69372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