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35 Thornhill Oaks,  Cherrygarth,  Mount Merrion,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3.176784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908.56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0.702983036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3.176784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033111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