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Creche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3.064606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0.554392711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3.064606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3003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