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5.392577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0.656675611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5.392577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31558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