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Balrothery Estate, Balrothery,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0.432745018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0450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