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4.555845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0.541680207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4.555845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2639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