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5.786368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0.725635071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5.786368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5127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