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3.982731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0.752235433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3.982731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20245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