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Watermeadow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24, D24 RHW1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11.859346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2324.43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0.719516261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11.859346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1972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