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Extension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Moynalty School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SEM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0.917484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0.966028344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0.917484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88534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