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ASHLING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15,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19.035803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0.342308329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19.035803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1808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